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All You Need To Learn About The Fully Managed Website Services</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the right fully managed website starts with clear goals. Every business needs strong online presence today. Many providers offer different website solutions for varied needs. Some focus on design, while others handle full care. A fully managed website keeps things simple and smooth. It handles updates, support, and daily tasks with ease. This saves time and effort for business owners. Web digital solutions also help improve reach and visibility. Choosing the right option needs careful thought and balance. A simple approach always works better than a complex one. Clear features and support make a big difference. Browse the following website, if you are seeking for more details concerning </w:t>
      </w:r>
      <w:hyperlink r:id="rId6">
        <w:r w:rsidDel="00000000" w:rsidR="00000000" w:rsidRPr="00000000">
          <w:rPr>
            <w:rFonts w:ascii="Calibri" w:cs="Calibri" w:eastAsia="Calibri" w:hAnsi="Calibri"/>
            <w:color w:val="1155cc"/>
            <w:sz w:val="24"/>
            <w:szCs w:val="24"/>
            <w:u w:val="single"/>
            <w:rtl w:val="0"/>
          </w:rPr>
          <w:t xml:space="preserve">fully managed website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services now allow users to get your website built for free. This option is useful for new or growing businesses. It helps reduce starting costs and lowers early pressure. Some platforms even let users build your website for free easily. A free web build can still look neat and professional. A free website build often includes basic tools and simple layouts. These tools help create a strong and clean online space. Website build for free offers flexibility and quick setup. It supports fast growth without heavy investment. This approach makes entry into digital space easier. Choosing the right provider means checking what they offer daily. A fully managed website should include support and regular updates. It should also ensure safety and smooth performance always. Good website solutions focus on ease and long-term value. Web digital solutions should match the needs of each business. Simple dashboards and clear tools help users manage better. Many providers offer website build for free with added support.</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features improve confidence and reduce stress. A smooth system helps businesses focus on growth. Clear service plans always create better trust and results. Free tools also include helpful insights and useful reports. A website audit free report shows areas that need attention. It highlights ways to improve design and performance. A free website and digital marketing audit adds more value. It helps understand traffic and user behaviour clearly. These audits guide better choices for future growth. They also support smarter planning and decision making. Many services include these features within free web build offers. This adds extra support without extra cost. Simple feedback helps improve quality and reach. Better insights always lead to stronger online success. A smart choice always focuses on long-term growth and ease. A fully managed website supports steady and smooth progress. It reduces daily effort and saves valuable time. Many services let users get your website built for free easily. This helps create a strong start without heavy costs. Website solutions and web digital solutions continue to evolve fast. They offer better tools and improved user experience. A free website build supports flexibility and quick updates. Website build for free keeps things simple and effective. Clear choices and smart tools always lead to better results.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izzyl.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