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Have To Learn About The Diesel AdBlue Emulator</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Choosing the right Truck AdBlue Emulator needs clear understanding. Many options exist for different trucks and needs. A good AdBlue Emulator for Trucks improves ease and comfort. It helps smooth daily driving without interruptions. Always check basic compatibility before making any choice. Some models suit older systems, while others fit newer types. The DAF XF 105 AdBlue Emulator is popular for stable use. It offers reliable and steady performance. The AdBlue Emulator DAF range also supports many vehicle types. A suitable DAF AdBlue Emulator ensures smooth and consistent operation every day. Different vehicles need different solutions for better results. The DAF Euro 6 AdBlue Emulator works well with modern systems. It supports newer setups and offers simple usage. Are you looking for </w:t>
      </w:r>
      <w:hyperlink r:id="rId6">
        <w:r w:rsidDel="00000000" w:rsidR="00000000" w:rsidRPr="00000000">
          <w:rPr>
            <w:rFonts w:ascii="Calibri" w:cs="Calibri" w:eastAsia="Calibri" w:hAnsi="Calibri"/>
            <w:color w:val="1155cc"/>
            <w:sz w:val="24"/>
            <w:szCs w:val="24"/>
            <w:u w:val="single"/>
            <w:rtl w:val="0"/>
          </w:rPr>
          <w:t xml:space="preserve">truck adblue emulator</w:t>
        </w:r>
      </w:hyperlink>
      <w:r w:rsidDel="00000000" w:rsidR="00000000" w:rsidRPr="00000000">
        <w:rPr>
          <w:rFonts w:ascii="Calibri" w:cs="Calibri" w:eastAsia="Calibri" w:hAnsi="Calibri"/>
          <w:sz w:val="24"/>
          <w:szCs w:val="24"/>
          <w:rtl w:val="0"/>
        </w:rPr>
        <w:t xml:space="preserve">? Browse the before described 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users also prefer the Mercedes AdBlue Emulator for flexible needs. The AdBlue Emulator Mercedes type gives smooth and steady control. The Mercedes Euro 6 AdBlue Emulator suits advanced vehicle systems. It works with ease and simple setup. The Emulator AdBlue Mercedes range offers varied choices. Each option focuses on comfort, ease, and smooth performance during regular use. Selection depends on ease, fit, and overall support. A good emulator should install without complex steps. It should match the vehicle system easily. The Scania AdBlue Emulator offers simple and reliable operation. Many users also choose the AdBlue Emulator Scania for daily use. These options help maintain steady performance levels. They also support consistent driving without interruptions. Choosing the right option improves long-term comfort. It also ensures better efficiency during regular journeys. Always focus on smooth compatibility and simple setup. Quality plays a key role in every selection decision. A well-designed Truck AdBlue Emulator ensures long-lasting performance. It supports steady operation over extended periods.</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AdBlue Emulator for Trucks should offer stable results always. Options like DAF XF 105 AdBlue Emulator remain widely preferred. They provide dependable and smooth functionality. The AdBlue Emulator DAF and DAF AdBlue Emulator offer trusted choices. These help maintain consistency during everyday use. Choosing reliable options ensures peace of mind. It also supports better driving comfort. Making the right choice improves overall driving experience. The DAF Euro 6 AdBlue Emulator suits modern needs well. The Mercedes AdBlue Emulator and AdBlue Emulator Mercedes offer flexible use. The Mercedes Euro 6 AdBlue Emulator supports advanced systems easily. The Emulator AdBlue Mercedes range provides varied options. The Scania AdBlue Emulator and AdBlue Emulator Scania ensure steady operation. A good Truck AdBlue Emulator always supports smooth performance. The AdBlue Emulator for Trucks helps maintain ease and comfort. Careful selection leads to better results and lasting satisfaction. Choosing wisely ensures smooth and steady vehicle performance always. A reliable Truck AdBlue Emulator supports comfort and consistency. The AdBlue Emulator for Trucks offers simple and easy use. Options like DAF, Mercedes, and Scania types provide balanced and dependable daily operation.</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adblueemulators.co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