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 Few Facts About Ecommerce Software</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B2B ecommerce solutions can shape steady growth. Businesses need clear goals before selecting any B2B e commerce software. A strong B2B ecommerce system supports smooth buying and selling processes. Many firms compare tools like B2B shop software and B2B webshop software. Each option offers flexible and scalable features. Simple and clean design helps daily operations. Easy navigation improves user comfort and trust. A reliable system builds long term value. Clear planning ensures better results. Careful evaluation leads to better decisions. The right choice supports steady expansion and stronger digital presence across growing business needs.Understanding features helps when reviewing B2B ecommerce software solutions. A good platform includes a smart B2B ordering system. If you're searching to learn more about </w:t>
      </w:r>
      <w:hyperlink r:id="rId6">
        <w:r w:rsidDel="00000000" w:rsidR="00000000" w:rsidRPr="00000000">
          <w:rPr>
            <w:rFonts w:ascii="Calibri" w:cs="Calibri" w:eastAsia="Calibri" w:hAnsi="Calibri"/>
            <w:color w:val="1155cc"/>
            <w:sz w:val="24"/>
            <w:szCs w:val="24"/>
            <w:u w:val="single"/>
            <w:rtl w:val="0"/>
          </w:rPr>
          <w:t xml:space="preserve">b2b e commerce software</w:t>
        </w:r>
      </w:hyperlink>
      <w:r w:rsidDel="00000000" w:rsidR="00000000" w:rsidRPr="00000000">
        <w:rPr>
          <w:rFonts w:ascii="Calibri" w:cs="Calibri" w:eastAsia="Calibri" w:hAnsi="Calibri"/>
          <w:sz w:val="24"/>
          <w:szCs w:val="24"/>
          <w:rtl w:val="0"/>
        </w:rPr>
        <w:t xml:space="preserve">, just go to the earlier mentioned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should also support a seamless B2B online ordering system. These systems make purchasing simple and quick. Clear dashboards improve control and visibility. Flexible settings support different business needs. Easy integration improves workflow and efficiency. Many firms prefer adaptable B2B onlineshop software for growth. Strong systems support both buyers and sellers. Smooth processes reduce effort and save time. Good structure ensures consistent performance. A well planned system builds confidence and reliability in daily business operations.Order handling is another key factor during selection. A strong B2B order management system ensures smooth order flow. It helps track and manage every purchase step. Efficient B2B order management software improves accuracy and speed. Many businesses also value B2B sales order management software. It supports better control of sales activities. Clear order tracking improves transparency and trust. Automated processes reduce manual work. This creates a faster and smoother experience. Reliable systems support consistent delivery and service. Good order handling strengthens customer relationships. It also supports better planning and future growth opportunities.Ease of use matters when selecting any platform. Simple B2B webshop software supports quick adoption.</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 layouts improve daily usage and reduce confusion. Flexible B2B shop software adapts to changing needs. Many prefer scalable B2B ecommerce system solutions. These systems grow along with the business. Smooth performance builds user confidence. Strong B2B ecommerce solutions support long term goals. Easy updates keep the system modern and relevant. Clear structure improves workflow and efficiency. A user friendly system saves time and effort. It also supports better engagement and consistent business performance.Future readiness is important when choosing the right solution. Modern B2B ecommerce software solutions support evolving business needs. Smart tools improve the B2B online ordering system experience. Advanced features strengthen the B2B ordering system. Reliable B2B order management software ensures steady operations. A flexible B2B ecommerce system supports long term planning. Businesses benefit from scalable and adaptable platforms. Consistent upgrades improve performance and usability. Strong systems support growth and innovation. Careful selection ensures lasting value. The right solution builds confidence, improves efficiency, and supports ongoing success in a competitive digital environment.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2bwave.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