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4lj8e2inrii4" w:id="0"/>
      <w:bookmarkEnd w:id="0"/>
      <w:r w:rsidDel="00000000" w:rsidR="00000000" w:rsidRPr="00000000">
        <w:rPr>
          <w:rFonts w:ascii="Calibri" w:cs="Calibri" w:eastAsia="Calibri" w:hAnsi="Calibri"/>
          <w:b w:val="1"/>
          <w:bCs w:val="1"/>
          <w:sz w:val="48"/>
          <w:szCs w:val="48"/>
          <w:rtl w:val="0"/>
        </w:rPr>
        <w:t xml:space="preserve">Professionals Therapists Near Me - Identify The Truth About Them</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People seek support using a helpful directory for guidance today. Many start finding a qualified therapist through supportive online resources. Users trust a trusted directory for therapists offering caring choices. Visitors easily browse therapists near using simple search features available. They compare counselling options and confidently find a therapist quickly. Profiles display their listings showing skills and compassionate therapy approaches. Clients browse counselling options matching emotional needs and personal preferences. Helpful therapists on the directory encourage positive healing journeys everywhere. This directory supports families seeking comfort through professional counselling pathways. Everyone benefits when services stay friendly accessible and professionally organised. Professional platforms organise every directory with clear supportive information sections. Guides assist families finding a qualified therapist through compassionate methods. Experts maintain a trusted directory for therapists ensuring respectful standards. Visitors browse therapists near while reviewing comforting profiles and services. Users compare counselling options before choosing suitable emotional wellness support. Search tools help people find a therapist feeling secure today. Clear menus present their listings highlighting experience compassionate communication styles. Are you hunting for </w:t>
      </w:r>
      <w:hyperlink r:id="rId6">
        <w:r w:rsidDel="00000000" w:rsidR="00000000" w:rsidRPr="00000000">
          <w:rPr>
            <w:rFonts w:ascii="Calibri" w:cs="Calibri" w:eastAsia="Calibri" w:hAnsi="Calibri"/>
            <w:color w:val="1155cc"/>
            <w:u w:val="single"/>
            <w:rtl w:val="0"/>
          </w:rPr>
          <w:t xml:space="preserve">finding a qualified therapist in Ireland</w:t>
        </w:r>
      </w:hyperlink>
      <w:r w:rsidDel="00000000" w:rsidR="00000000" w:rsidRPr="00000000">
        <w:rPr>
          <w:rFonts w:ascii="Calibri" w:cs="Calibri" w:eastAsia="Calibri" w:hAnsi="Calibri"/>
          <w:rtl w:val="0"/>
        </w:rPr>
        <w:t xml:space="preserve">? Visit the earlier outlined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Families browse counselling options discovering hopeful paths toward personal renewal. Trusted therapists on the directory deliver attentive guidance supporting recovery. Professional support encourages harmony promoting balanced lifestyles across diverse communities. Affordable access grows when every directory promotes inclusive supportive counselling. Families succeed finding a qualified therapist without stressful searching processes. Communities appreciate a trusted directory for therapists encouraging affordable care. Users browse therapists near discovering friendly experts offering flexible sessions. Helpful counselling options support wellbeing encouraging brighter futures for everyone. Many families find a therapist meeting emotional expectations comfortably today. Platforms share their listings presenting transparent details improving confident selections. Visitors browse counselling options securing guidance matching personal financial comfort. Caring therapists on the directory inspire hopeful journeys supporting balance. Affordable services nurture optimism strengthening families seeking brighter harmonious futures. Healing journeys begin using every directory promoting compassionate supportive counselling. Support groups assist finding a qualified therapist encouraging emotional restoration. Communities value a trusted directory for therapists guiding peaceful healing. People browse therapists near seeking caring listeners supporting recovery journeys.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Helpful counselling options nurture resilience promoting emotional strength within families. Many visitors find a therapist encouraging mindful positive daily practices. Platforms update their listings sharing comforting services inspiring hopeful progress. Visitors browse counselling options building confidence restoring peaceful mental harmony. Skilled therapists on the directory encourage compassion strengthening healing communities. Healing support builds unity creating brighter compassionate futures for everyone. Modern platforms connect communities through every directory improving counselling accessibility. Services simplify finding a qualified therapist bridging emotional support gaps. Networks trust a trusted directory for therapists strengthening community wellbeing. People browse therapists near discovering caring professionals offering timely guidance. Online counselling options expand opportunities connecting families with supportive professionals. Directories help users find a therapist ensuring compassionate inclusive assistance. Profiles share their listings building trust across diverse supportive communities. Families browse counselling options bridging distances encouraging supportive emotional conversations. Dedicated therapists on the directory connect people encouraging shared understanding.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ists.i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