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s4l5pdmih7k4" w:id="0"/>
      <w:bookmarkEnd w:id="0"/>
      <w:r w:rsidDel="00000000" w:rsidR="00000000" w:rsidRPr="00000000">
        <w:rPr>
          <w:rFonts w:ascii="Calibri" w:cs="Calibri" w:eastAsia="Calibri" w:hAnsi="Calibri"/>
          <w:b w:val="1"/>
          <w:bCs w:val="1"/>
          <w:sz w:val="48"/>
          <w:szCs w:val="48"/>
          <w:rtl w:val="0"/>
        </w:rPr>
        <w:t xml:space="preserve">A Glimpse At Local Taxi Services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Modern travel needs fast and simple choices. A taxi offers quick movement without delay. Many people prefer flexible rides for daily tasks. A reliable taxi company makes journeys smooth and stress free. Booking taxi services takes only moments and feels effortless. The cheapest taxi option helps travellers save money and time. A cheap taxi also supports easy planning for busy days. This approach reduces waiting, confusion, and wasted effort. Comfort, speed, and ease work together. Travel becomes calm and organised. Such services fit modern lifestyles and changing schedules. Simple booking methods make every journey feel smoother. Each ride feels secure. Travel plans often need clear and timely transport. An airport taxi supports smooth movement before flights. Many travellers value airport transfer for calm arrivals. A taxi reduces stress during busy travel moments. Skilled taxi services help avoid delays and confusion. If you are hunting to learn more about </w:t>
      </w:r>
      <w:hyperlink r:id="rId6">
        <w:r w:rsidDel="00000000" w:rsidR="00000000" w:rsidRPr="00000000">
          <w:rPr>
            <w:rFonts w:ascii="Calibri" w:cs="Calibri" w:eastAsia="Calibri" w:hAnsi="Calibri"/>
            <w:color w:val="1155cc"/>
            <w:u w:val="single"/>
            <w:rtl w:val="0"/>
          </w:rPr>
          <w:t xml:space="preserve">taxi company banbury</w:t>
        </w:r>
      </w:hyperlink>
      <w:r w:rsidDel="00000000" w:rsidR="00000000" w:rsidRPr="00000000">
        <w:rPr>
          <w:rFonts w:ascii="Calibri" w:cs="Calibri" w:eastAsia="Calibri" w:hAnsi="Calibri"/>
          <w:rtl w:val="0"/>
        </w:rPr>
        <w:t xml:space="preserve">, explore the mentioned above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40187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0187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A trusted taxi company offers consistent support for journeys. The cheapest taxi choice keeps travel practical and balanced. A cheap taxi also encourages flexible planning. Easy booking options improve confidence and comfort. Every trip feels organised and predictable. Clear routes and simple steps make decisions easier. This approach supports smooth travel always. Budget awareness shapes many travel choices today. A taxi offers affordable options for varied needs. People often search for the cheapest taxi to manage costs. A cheap taxi makes daily journeys lighter and easier. Flexible taxi services help balance comfort and savings. A supportive taxi company encourages smart financial decisions. An airport taxi also provides value for planned trips. Airport transfer options reduce uncertainty and wasted effort. Simple fare ideas feel fair and transparent. Balanced spending creates confidence and satisfaction. Such solutions suit diverse lifestyles and expectations. Travellers feel empowered when choices remain simple. This approach strengthens daily planning everywhere. Economical travel focuses on value, ease, and consistency. A taxi supports efficient movement without extra effort. Many users rely on taxi services for routine journeys.</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A stable taxi company delivers dependable support and smooth rides. The cheapest taxi choice improves financial control and clarity. A cheap taxi helps maintain balance between cost and comfort. An airport taxi suits organised travel and timely departures. Airport transfer services add stability and reassurance. Simple processes reduce unnecessary steps and delays. Everyday travel becomes smarter and more rewarding. Clear benefits encourage confidence and steady habits. People appreciate reliable journeys and smooth experiences.  Changing lifestyles influence how people choose travel methods. A taxi adapts easily to modern expectations and habits. Many travellers trust a taxi company for flexible journeys. Growing demand strengthens innovative taxi services and user comfort. The cheapest taxi options attract people seeking practical solutions. A cheap taxi reflects shifting priorities and smarter choices. An airport taxi meets evolving travel patterns and busy schedules. Airport transfer systems support smooth transitions and continuity. Simple digital booking enhances speed and accessibility. Future travel appears more convenient, responsive, and people focused. These trends create optimism and encourage effortless journeys for everyone. </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hitehorsetaxis.co.uk/" TargetMode="Externa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