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bCs w:val="1"/>
          <w:sz w:val="48"/>
          <w:szCs w:val="48"/>
        </w:rPr>
      </w:pPr>
      <w:bookmarkStart w:colFirst="0" w:colLast="0" w:name="_cmkpj7i4dxl2" w:id="0"/>
      <w:bookmarkEnd w:id="0"/>
      <w:r w:rsidDel="00000000" w:rsidR="00000000" w:rsidRPr="00000000">
        <w:rPr>
          <w:rFonts w:ascii="Calibri" w:cs="Calibri" w:eastAsia="Calibri" w:hAnsi="Calibri"/>
          <w:b w:val="1"/>
          <w:bCs w:val="1"/>
          <w:sz w:val="48"/>
          <w:szCs w:val="48"/>
          <w:rtl w:val="0"/>
        </w:rPr>
        <w:t xml:space="preserve">All You Want To Know About The Complete Website Solutions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Modern online needs no longer demand high spending or complex effort. An all in one website solution changes expectations by keeping costs gentle and clear. It combines design, updates, and support into simple web solutions. Instead of paying many separate fees, users gain complete website solutions in a single place. This approach removes confusion and avoids surprise charges. With guided tools and steady care, building pages becomes calm and predictable. Affordable access opens doors for many goals. Simple choices help reduce stress. Value comes from balance, not excess. This shift supports fair pricing while maintaining steady quality for online presence. Cost barriers often stop ideas before they grow. A free website build option changes that pattern with open access. Tools that help build your website for free allow safe testing and learning. Many platforms also help build a business website for free without pressure. These features sit inside complete website solutions that grow with needs. Users start small and expand gently. Visit the following website, if you are hunting for more details about </w:t>
      </w:r>
      <w:hyperlink r:id="rId6">
        <w:r w:rsidDel="00000000" w:rsidR="00000000" w:rsidRPr="00000000">
          <w:rPr>
            <w:rFonts w:ascii="Calibri" w:cs="Calibri" w:eastAsia="Calibri" w:hAnsi="Calibri"/>
            <w:color w:val="1155cc"/>
            <w:sz w:val="24"/>
            <w:szCs w:val="24"/>
            <w:u w:val="single"/>
            <w:rtl w:val="0"/>
          </w:rPr>
          <w:t xml:space="preserve">complete website solutions</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Clear steps prevent waste. Helpful guidance replaces paid experts. When value appears early, confidence rises. This model proves that quality web digital solutions can remain affordable while supporting steady progress and long term use for many different creative goals. Maintenance often feels expensive when tasks appear endless. An all in one website package simplifies care through shared systems. Updates, checks, and improvements follow clear routines. Flexible website monthly packages spread costs gently over time. Predictable monthly website packages replace sudden repair bills. This structure supports total web solutions without hidden strain. Regular attention keeps pages healthy and reliable. Simple monitoring reduces risk and loss. Support remains available without extra fees. By grouping services together, long term upkeep becomes manageable, calm, and fair for anyone seeking lasting web solutions. This </w:t>
      </w:r>
      <w:r w:rsidDel="00000000" w:rsidR="00000000" w:rsidRPr="00000000">
        <w:rPr>
          <w:rFonts w:ascii="Calibri" w:cs="Calibri" w:eastAsia="Calibri" w:hAnsi="Calibri"/>
          <w:sz w:val="24"/>
          <w:szCs w:val="24"/>
          <w:rtl w:val="0"/>
        </w:rPr>
        <w:t xml:space="preserve">encourage</w:t>
      </w:r>
      <w:r w:rsidDel="00000000" w:rsidR="00000000" w:rsidRPr="00000000">
        <w:rPr>
          <w:rFonts w:ascii="Calibri" w:cs="Calibri" w:eastAsia="Calibri" w:hAnsi="Calibri"/>
          <w:sz w:val="24"/>
          <w:szCs w:val="24"/>
          <w:rtl w:val="0"/>
        </w:rPr>
        <w:t xml:space="preserve"> trust stability balance and continued digital growth for users. Separate services often increase spending through overlap and delay. Unified planning removes repeated effort. An all in one website solution offers harmony across tasks.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Design, care, and growth align inside web digital solutions built for ease. This balance supports total web solutions without excess tools. Clear paths replace trial and error. Time and money stay protected. Shared systems improve speed and clarity. Strong foundations reduce future fixes. When support, updates, and guidance connect smoothly, people enjoy dependable web solutions that respect budgets. This encourages smarter decisions through steady </w:t>
      </w:r>
      <w:r w:rsidDel="00000000" w:rsidR="00000000" w:rsidRPr="00000000">
        <w:rPr>
          <w:rFonts w:ascii="Calibri" w:cs="Calibri" w:eastAsia="Calibri" w:hAnsi="Calibri"/>
          <w:sz w:val="24"/>
          <w:szCs w:val="24"/>
          <w:rtl w:val="0"/>
        </w:rPr>
        <w:t xml:space="preserve">planning adaptable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features calm</w:t>
      </w:r>
      <w:r w:rsidDel="00000000" w:rsidR="00000000" w:rsidRPr="00000000">
        <w:rPr>
          <w:rFonts w:ascii="Calibri" w:cs="Calibri" w:eastAsia="Calibri" w:hAnsi="Calibri"/>
          <w:sz w:val="24"/>
          <w:szCs w:val="24"/>
          <w:rtl w:val="0"/>
        </w:rPr>
        <w:t xml:space="preserve"> processes and ongoing value for varied needs today. Affordable access matters for creative plans and growth. Combined services remove waste and lower entry barriers. Complete website solutions create space for learning and progress. A free website build invites exploration without fear. Fair website monthly packages maintain momentum over time. As needs evolve, total web solutions adapt smoothly. Calm systems reduce pressure and confusion. Simple support encourages consistency. When structure meets flexibility, results feel balanced. This approach proves that smart web solutions can stay inclusive, reliable, and sustainable for diverse goals.  This also opens opportunities for </w:t>
      </w:r>
      <w:r w:rsidDel="00000000" w:rsidR="00000000" w:rsidRPr="00000000">
        <w:rPr>
          <w:rFonts w:ascii="Calibri" w:cs="Calibri" w:eastAsia="Calibri" w:hAnsi="Calibri"/>
          <w:sz w:val="24"/>
          <w:szCs w:val="24"/>
          <w:rtl w:val="0"/>
        </w:rPr>
        <w:t xml:space="preserve">beginners small</w:t>
      </w:r>
      <w:r w:rsidDel="00000000" w:rsidR="00000000" w:rsidRPr="00000000">
        <w:rPr>
          <w:rFonts w:ascii="Calibri" w:cs="Calibri" w:eastAsia="Calibri" w:hAnsi="Calibri"/>
          <w:sz w:val="24"/>
          <w:szCs w:val="24"/>
          <w:rtl w:val="0"/>
        </w:rPr>
        <w:t xml:space="preserve"> teams and expanding projects everywhere.</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izzyl.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