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bCs w:val="1"/>
          <w:sz w:val="48"/>
          <w:szCs w:val="48"/>
        </w:rPr>
      </w:pPr>
      <w:bookmarkStart w:colFirst="0" w:colLast="0" w:name="_bf25rrenlu5e" w:id="0"/>
      <w:bookmarkEnd w:id="0"/>
      <w:r w:rsidDel="00000000" w:rsidR="00000000" w:rsidRPr="00000000">
        <w:rPr>
          <w:rFonts w:ascii="Calibri" w:cs="Calibri" w:eastAsia="Calibri" w:hAnsi="Calibri"/>
          <w:b w:val="1"/>
          <w:bCs w:val="1"/>
          <w:sz w:val="48"/>
          <w:szCs w:val="48"/>
          <w:rtl w:val="0"/>
        </w:rPr>
        <w:t xml:space="preserve">Deeper Look On Professional Counsellor</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Many couples deal with silent challenges that are not always easy to express. Unspoken expectations can create pressure, and shifting emotions can bring confusion. Small misunderstandings can grow over time and affect daily moments. Changing needs may also create distance. These experiences often stay hidden because partners may not know how to share them. This is where couples counselling offers gentle support. It creates space for open dialogue. It also helps partners reflect without fear. Through this process, relationship counselling encourages better understanding and stronger emotional balance for both individuals. Emotional disconnect can appear in simple moments. Partners may feel unheard or misunderstood even when they care deeply. Repeated arguments can affect trust and comfort. Stress from daily life can also influence the connection between two people. Couples counselling helps bring clarity to these situations through guided conversations. If you're looking to learn more about </w:t>
      </w:r>
      <w:hyperlink r:id="rId6">
        <w:r w:rsidDel="00000000" w:rsidR="00000000" w:rsidRPr="00000000">
          <w:rPr>
            <w:rFonts w:ascii="Calibri" w:cs="Calibri" w:eastAsia="Calibri" w:hAnsi="Calibri"/>
            <w:color w:val="1155cc"/>
            <w:u w:val="single"/>
            <w:rtl w:val="0"/>
          </w:rPr>
          <w:t xml:space="preserve">best counsellor limerick</w:t>
        </w:r>
      </w:hyperlink>
      <w:r w:rsidDel="00000000" w:rsidR="00000000" w:rsidRPr="00000000">
        <w:rPr>
          <w:rFonts w:ascii="Calibri" w:cs="Calibri" w:eastAsia="Calibri" w:hAnsi="Calibri"/>
          <w:rtl w:val="0"/>
        </w:rPr>
        <w:t xml:space="preserve">, browse the previously mentioned 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89495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89495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Skilled counsellors support this journey with thoughtful methods. Their work helps each person feel valued and respected. A therapist offers neutral direction that reduces tension and confusion. Many people find new hope through this approach. Relationship counselling helps partners build stronger bonds. Hidden struggles can make communication difficult and lead to misunderstandings. Simple discussions may feel heavier when emotions stay buried. A counsellor creates a safe space where these feelings can be expressed gently. The process opens doors to new insight. It encourages understanding and shared meaning. Couples counselling allows partners to think about their needs in a calmer way. The best counsellor guides the pair with supportive techniques that feel natural. This method helps each person express thoughts clearly. A therapist adds structure that improves progress. Relationship counselling also helps couples regain closeness. Partners often discover that thoughtful guidance changes how they interact. Sessions help them recognise patterns that feel unhelpful. They begin to replace these with healthier ways of speaking and listening. Couples counselling encourages openness through simple steps.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Counsellors help people explore emotions with care. This reduces barriers and strengthens unity. A therapist also promotes reflection that brings deeper connection. Relationship counselling supports long-term harmony by creating new habits that feel comfortable. The best counsellor understands how to encourage cooperation. A counsellor helps partners develop meaningful communication that feels supportive. When couples understand their emotions better, they handle challenges with more confidence. They learn to share thoughts without pressure. They also become more aware of each other’s feelings. Couples counselling provides this growth through honest and gentle guidance. Skilled counsellors support both individuals in finding shared direction. Relationship counselling creates an environment where positive change develops naturally. A therapist offers steady support that helps couples rebuild trust. The best counsellor encourages deeper connection with simple techniques. A counsellor also helps partners enjoy a more balanced relationship. Couples counselling strengthens unity for the future.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herapists.ie/find-therapists/area/limerick"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