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1e4quu7joutp" w:id="0"/>
      <w:bookmarkEnd w:id="0"/>
      <w:r w:rsidDel="00000000" w:rsidR="00000000" w:rsidRPr="00000000">
        <w:rPr>
          <w:rFonts w:ascii="Calibri" w:cs="Calibri" w:eastAsia="Calibri" w:hAnsi="Calibri"/>
          <w:b w:val="1"/>
          <w:sz w:val="48"/>
          <w:szCs w:val="48"/>
          <w:rtl w:val="0"/>
        </w:rPr>
        <w:t xml:space="preserve">Individual Guide On Marriage Counselling</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Life brings many changes, situations, and emotional twists. At times, it becomes hard to manage feelings or keep peace within. This is where therapy and counselling offer meaningful support. A therapist listens without judgement and helps with clarity. Everyday issues can feel lighter with professional guidance. Counsellors support people in handling emotions and improving personal understanding. Seeking help is not a weakness. It is a way to grow stronger and feel better. Mental health needs care like physical health. Support from therapists can create calm, balance, and resilience. Everyone deserves to feel heard and supported in their daily lives. People often think therapy is only for major problems. That is no longer true. Many use counselling to maintain their mental and emotional balance. Talking with a therapist brings clarity in decision-making and personal growth. Regular support makes daily stress easier to manage. If you are searching for additional details on </w:t>
      </w:r>
      <w:hyperlink r:id="rId6">
        <w:r w:rsidDel="00000000" w:rsidR="00000000" w:rsidRPr="00000000">
          <w:rPr>
            <w:rFonts w:ascii="Calibri" w:cs="Calibri" w:eastAsia="Calibri" w:hAnsi="Calibri"/>
            <w:color w:val="1155cc"/>
            <w:u w:val="single"/>
            <w:rtl w:val="0"/>
          </w:rPr>
          <w:t xml:space="preserve">marriage counselling cork</w:t>
        </w:r>
      </w:hyperlink>
      <w:r w:rsidDel="00000000" w:rsidR="00000000" w:rsidRPr="00000000">
        <w:rPr>
          <w:rFonts w:ascii="Calibri" w:cs="Calibri" w:eastAsia="Calibri" w:hAnsi="Calibri"/>
          <w:rtl w:val="0"/>
        </w:rPr>
        <w:t xml:space="preserve">, go to the previously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Even minor concerns, when left unspoken, can grow. Early counselling prevents this. Choosing therapy early allows people to stay strong emotionally. With the best therapist, one can better understand life situations. Simple talks turn into powerful changes. The role of counsellors today is to support ongoing emotional strength and awareness. Relationships also face stress from modern life. This is why relationship counselling has become so common. Partners use couples counselling to build better understanding. Marriage counselling helps bring harmony in family life. These services are not only for fixing problems. They are tools to make things better. Relationship support offers better ways to connect. A trained therapist can help couples express emotions calmly. With support, relationships become stronger. Even happy couples find value in counselling. It encourages open conversation and avoids misunderstandings. Relationship health improves when couples take time for counselling sessions together. Finding the best therapist takes some effort, but it’s worth it. Many skilled therapists offer support for various needs.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Whether it’s personal growth, emotional care, or family challenges, therapy provides a space to feel safe. The right counsellors make every session useful and calm. There are different kinds of counselling based on what someone needs. Some may prefer relationship counselling, while others need general therapy. Marriage counselling offers peaceful ways to deal with couple challenges. Whichever path is chosen, having a good therapist helps. It’s about comfort, trust, and finding strength in everyday life situations. Mental health support is now part of a balanced lifestyle. Just like physical health, emotional health also needs regular attention. A good therapist offers support, insight, and clarity. Counselling is not just a service—it’s a valuable tool for self-care. People often feel better when they speak to trained counsellors. Whether through couples counselling or individual sessions, therapy makes a real difference. The best therapist understands needs and offers helpful guidance. With the right support, life challenges feel lighter. Every person deserves mental wellness. Through consistent therapy and relationship support, people can live with more calm and confidence.</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rapists.ie/location/cork"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