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2smrqc9sncp9" w:id="0"/>
      <w:bookmarkEnd w:id="0"/>
      <w:r w:rsidDel="00000000" w:rsidR="00000000" w:rsidRPr="00000000">
        <w:rPr>
          <w:rFonts w:ascii="Calibri" w:cs="Calibri" w:eastAsia="Calibri" w:hAnsi="Calibri"/>
          <w:b w:val="1"/>
          <w:sz w:val="48"/>
          <w:szCs w:val="48"/>
          <w:rtl w:val="0"/>
        </w:rPr>
        <w:t xml:space="preserve">Deeper Look On Digital Solutions Website</w:t>
      </w:r>
    </w:p>
    <w:p w:rsidR="00000000" w:rsidDel="00000000" w:rsidP="00000000" w:rsidRDefault="00000000" w:rsidRPr="00000000" w14:paraId="0000000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Many businesses find it difficult to grow when they lack a proper digital presence. Without a functional website, they miss out on visitors, leads, and recognition. A strong online presence helps businesses reach new clients with ease. A complete website package is often all that’s needed to get started. It includes everything from design to regular updates. An all in one website solution ensures smooth setup, support, and future growth. Such packages help create a professional look without much effort. Being visible online is no longer optional. A business must appear active and trustworthy to connect with people regularly and effectively. An all in one website package provides all the essentials in one place. Are you hunting for </w:t>
      </w:r>
      <w:hyperlink r:id="rId6">
        <w:r w:rsidDel="00000000" w:rsidR="00000000" w:rsidRPr="00000000">
          <w:rPr>
            <w:rFonts w:ascii="Calibri" w:cs="Calibri" w:eastAsia="Calibri" w:hAnsi="Calibri"/>
            <w:color w:val="1155cc"/>
            <w:highlight w:val="white"/>
            <w:u w:val="single"/>
            <w:rtl w:val="0"/>
          </w:rPr>
          <w:t xml:space="preserve">complete website package</w:t>
        </w:r>
      </w:hyperlink>
      <w:r w:rsidDel="00000000" w:rsidR="00000000" w:rsidRPr="00000000">
        <w:rPr>
          <w:rFonts w:ascii="Calibri" w:cs="Calibri" w:eastAsia="Calibri" w:hAnsi="Calibri"/>
          <w:highlight w:val="white"/>
          <w:rtl w:val="0"/>
        </w:rPr>
        <w:t xml:space="preserve">? Browse the previously discussed website.</w:t>
      </w:r>
    </w:p>
    <w:p w:rsidR="00000000" w:rsidDel="00000000" w:rsidP="00000000" w:rsidRDefault="00000000" w:rsidRPr="00000000" w14:paraId="00000004">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5943600" cy="401656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016561"/>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It includes hosting, design, and updates with support when needed. A business gains access to quality tools and services. Website monthly packages are ideal for consistent management and updates. These save time and keep things running without extra work. The all in one website solution ensures everything is managed smoothly. With everything handled by professionals, businesses focus on growth instead. This setup avoids unnecessary tasks and delays. It offers value, structure, and simplicity. Businesses thrive when they invest in their digital future using such smart packages. A digital solutions website adds strength to any business plan. It helps create a good online image and keeps the brand active. Having visibility online builds trust and encourages more contact. It also supports online marketing goals effectively. A digital solutions website often includes everything needed for success. It’s tailored to the brand’s goals and style. With website builder templates and website builder free templates, setup becomes easy and quick. These templates save time and look polished. Whether it’s a new brand or an upgrade, these digital tools offer better reach, appeal, and connection. Appearing in local searches is important for growth. Tools like a local search results tool help businesses show up where it matters.</w:t>
      </w:r>
    </w:p>
    <w:p w:rsidR="00000000" w:rsidDel="00000000" w:rsidP="00000000" w:rsidRDefault="00000000" w:rsidRPr="00000000" w14:paraId="00000008">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google local SEO tool improves listings and boosts visibility. The local SEO citation tool supports correct business details across platforms. These tools work together to build a stronger local presence. They improve reach in nearby areas and help attract new clients. They also increase consistency online. With the right setup, businesses get noticed more easily. These tools combine well with an all in one website solution or complete website package for full digital visibility.DIY website template options provide creative flexibility for every brand. Using DIY web templates helps customise layouts and branding features. These are perfect for businesses that want control without too much complexity. Website builder templates help shape the site’s structure clearly. Website builder free templates offer fast starts and clean looks. All of these options work well within an all in one website package. They help create websites that reflect brand identity. Businesses can choose what suits them best. Whether done alone or with help, these templates help build a reliable digital image that supports growth long term.</w:t>
      </w:r>
    </w:p>
    <w:p w:rsidR="00000000" w:rsidDel="00000000" w:rsidP="00000000" w:rsidRDefault="00000000" w:rsidRPr="00000000" w14:paraId="0000000A">
      <w:pPr>
        <w:jc w:val="both"/>
        <w:rPr>
          <w:rFonts w:ascii="Calibri" w:cs="Calibri" w:eastAsia="Calibri" w:hAnsi="Calibri"/>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izzyl.com/"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