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yw1tkxqtqwaa" w:id="0"/>
      <w:bookmarkEnd w:id="0"/>
      <w:r w:rsidDel="00000000" w:rsidR="00000000" w:rsidRPr="00000000">
        <w:rPr>
          <w:rFonts w:ascii="Calibri" w:cs="Calibri" w:eastAsia="Calibri" w:hAnsi="Calibri"/>
          <w:b w:val="1"/>
          <w:sz w:val="48"/>
          <w:szCs w:val="48"/>
          <w:rtl w:val="0"/>
        </w:rPr>
        <w:t xml:space="preserve">The Importance Of Top Wedding Locations</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Choosing the right venue is essential when planning an event, whether it is a wedding, corporate function, or social gathering. Many wedding locations offer versatility and can be adapted to different types of celebrations. It is important to consider the layout, available amenities, and overall ambiance to ensure the venue aligns with the event’s theme and purpose. From elegant wedding venue settings to multi-functional spaces that can host business meetings, selecting the right location plays a key role in ensuring a memorable experience for guests. A well-chosen venue provides the perfect backdrop for a successful and enjoyable event. Many wedding venues and wedding halls are designed to accommodate a wide range of events beyond weddings. These spaces often include high-quality lighting, flexible seating arrangements, and professional catering services, making them suitable for various occasions. Some venues offer outdoor spaces, allowing for beautiful scenic settings, while others provide indoor options with modern decor. Whether hosting a large reception or an intimate gathering, choosing a venue with adaptable features ensures it meets the specific needs of the event. The right space enhances the atmosphere and creates a seamless experience for all attendees. If you're looking to learn more about</w:t>
      </w:r>
      <w:hyperlink r:id="rId6">
        <w:r w:rsidDel="00000000" w:rsidR="00000000" w:rsidRPr="00000000">
          <w:rPr>
            <w:rFonts w:ascii="Calibri" w:cs="Calibri" w:eastAsia="Calibri" w:hAnsi="Calibri"/>
            <w:color w:val="1155cc"/>
            <w:u w:val="single"/>
            <w:rtl w:val="0"/>
          </w:rPr>
          <w:t xml:space="preserve"> wedding locations hertfordshire</w:t>
        </w:r>
      </w:hyperlink>
      <w:r w:rsidDel="00000000" w:rsidR="00000000" w:rsidRPr="00000000">
        <w:rPr>
          <w:rFonts w:ascii="Calibri" w:cs="Calibri" w:eastAsia="Calibri" w:hAnsi="Calibri"/>
          <w:rtl w:val="0"/>
        </w:rPr>
        <w:t xml:space="preserve">, take a look at </w:t>
      </w:r>
      <w:r w:rsidDel="00000000" w:rsidR="00000000" w:rsidRPr="00000000">
        <w:rPr>
          <w:rFonts w:ascii="Calibri" w:cs="Calibri" w:eastAsia="Calibri" w:hAnsi="Calibri"/>
          <w:rtl w:val="0"/>
        </w:rPr>
        <w:t xml:space="preserve">mentioned above site</w:t>
      </w:r>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4050" cy="3162249"/>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4050" cy="316224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When planning a formal celebration or business gathering, the choice of reception venues can significantly impact the success of the event. A well-equipped venue should offer essential amenities such as comfortable seating, audiovisual equipment, and a well-structured layout. Many venues provide customisable packages, allowing organisers to tailor the setting according to their preferences. Accessibility is another crucial factor, ensuring that guests can easily reach the location. A thoughtfully chosen venue not only enhances the event’s appeal but also ensures a smooth and enjoyable experience for everyone involved, from the hosts to the guests. A professional conference room is vital for business meetings, presentations, and corporate events.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Many conference venues offer advanced conference facilities, such as high-speed internet, soundproofing, and state-of-the-art presentation equipment. These venues are designed to foster productivity and engagement while maintaining a professional atmosphere. Whether it is a seminar, networking event, or corporate workshop, a well-structured conference space provides the necessary support for a successful gathering. Businesses should prioritise venues that offer flexible room configurations and on-site technical support to facilitate smooth and efficient meetings. For smaller meetings or casual business discussions, a dedicated meeting room is an ideal choice. These spaces are perfect for hosting interviews, team collaborations, and client consultations. Many venues provide well-furnished meeting spaces equipped with comfortable seating, whiteboards, and video conferencing tools. The right meeting space should encourage clear communication and collaboration while minimising distractions. Choosing a professional meeting venue ensures that discussions remain focused and productive, helping businesses achieve their objectives efficiently. A well-designed meeting environment contributes to better decision-making and a more effective workflow. Selecting a venue that suits different types of events requires careful planning and attention to detail. From grand wedding locations and sophisticated wedding halls to functional conference venues, each space offers unique benefits. Ensuring that the venue provides essential amenities, accessibility, and flexibility is crucial in creating a successful event. Whether it is a conference room for corporate gatherings or a meeting room for focused discussions, the right venue plays a key role in achieving event objectives. Thoughtful selection and planning contribute to an enjoyable and well-organised event, leaving a lasting impression on all attendees.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tropolitanbushey.co.uk/wedding-venue-watford/"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